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E143" w14:textId="77777777" w:rsidR="007C6CD6" w:rsidRDefault="007C6CD6" w:rsidP="007C6CD6">
      <w:pPr>
        <w:pStyle w:val="Titre1"/>
        <w:ind w:left="360"/>
        <w:jc w:val="center"/>
        <w:rPr>
          <w:rFonts w:eastAsia="Arial" w:cs="Arial"/>
          <w:szCs w:val="36"/>
          <w:bdr w:val="nil"/>
        </w:rPr>
      </w:pPr>
      <w:bookmarkStart w:id="0" w:name="Sample_personal_information_complaint_/_"/>
      <w:bookmarkStart w:id="1" w:name="_bookmark30"/>
      <w:bookmarkStart w:id="2" w:name="_Toc505090513"/>
      <w:bookmarkStart w:id="3" w:name="_Toc22742930"/>
      <w:bookmarkEnd w:id="0"/>
      <w:bookmarkEnd w:id="1"/>
      <w:r>
        <w:rPr>
          <w:rFonts w:eastAsia="Arial" w:cs="Arial"/>
          <w:szCs w:val="36"/>
          <w:bdr w:val="nil"/>
        </w:rPr>
        <w:t>FORMULAIRE DE DEMANDE</w:t>
      </w:r>
      <w:bookmarkEnd w:id="2"/>
      <w:r>
        <w:rPr>
          <w:rFonts w:eastAsia="Arial" w:cs="Arial"/>
          <w:szCs w:val="36"/>
          <w:bdr w:val="nil"/>
        </w:rPr>
        <w:t xml:space="preserve"> PORTANT SUR L’EXERCICE DE VOS DROITS</w:t>
      </w:r>
      <w:bookmarkEnd w:id="3"/>
    </w:p>
    <w:p w14:paraId="1E85C705" w14:textId="77777777" w:rsidR="007C6CD6" w:rsidRDefault="007C6CD6" w:rsidP="007C6CD6"/>
    <w:p w14:paraId="0D30D214" w14:textId="77777777" w:rsidR="007C6CD6" w:rsidRPr="000D58FC" w:rsidRDefault="007C6CD6" w:rsidP="007C6CD6">
      <w:pPr>
        <w:rPr>
          <w:color w:val="002060"/>
        </w:rPr>
      </w:pPr>
      <w:r w:rsidRPr="000D58FC">
        <w:rPr>
          <w:color w:val="002060"/>
        </w:rPr>
        <w:t xml:space="preserve">[A adresser à l’adresse email générique figurant sur les mentions d’information et/ou politiques de </w:t>
      </w:r>
      <w:r>
        <w:rPr>
          <w:color w:val="002060"/>
        </w:rPr>
        <w:t xml:space="preserve">confidentialité </w:t>
      </w:r>
      <w:r w:rsidRPr="000D58FC">
        <w:rPr>
          <w:color w:val="002060"/>
        </w:rPr>
        <w:t xml:space="preserve">portées à votre connaissance </w:t>
      </w:r>
      <w:r>
        <w:rPr>
          <w:color w:val="002060"/>
        </w:rPr>
        <w:t xml:space="preserve">et/ou </w:t>
      </w:r>
      <w:r w:rsidRPr="000D58FC">
        <w:rPr>
          <w:color w:val="002060"/>
        </w:rPr>
        <w:t xml:space="preserve">au </w:t>
      </w:r>
      <w:r w:rsidRPr="00900B27">
        <w:rPr>
          <w:color w:val="002060"/>
        </w:rPr>
        <w:t xml:space="preserve">Group Data Protection </w:t>
      </w:r>
      <w:proofErr w:type="spellStart"/>
      <w:r w:rsidRPr="00900B27">
        <w:rPr>
          <w:color w:val="002060"/>
        </w:rPr>
        <w:t>Officer</w:t>
      </w:r>
      <w:proofErr w:type="spellEnd"/>
      <w:r w:rsidRPr="000D58FC">
        <w:rPr>
          <w:color w:val="002060"/>
        </w:rPr>
        <w:t xml:space="preserve"> à l’adresse email suivante : </w:t>
      </w:r>
      <w:hyperlink r:id="rId8" w:history="1">
        <w:r w:rsidRPr="00694265">
          <w:rPr>
            <w:rStyle w:val="Lienhypertexte"/>
          </w:rPr>
          <w:t>dpo.group@sodexo.com</w:t>
        </w:r>
      </w:hyperlink>
      <w:r w:rsidRPr="000D58FC">
        <w:rPr>
          <w:color w:val="002060"/>
        </w:rPr>
        <w:t>]</w:t>
      </w:r>
    </w:p>
    <w:p w14:paraId="24F7F2C7" w14:textId="77777777" w:rsidR="007C6CD6" w:rsidRDefault="007C6CD6" w:rsidP="007C6CD6">
      <w:pPr>
        <w:spacing w:before="38" w:line="235" w:lineRule="auto"/>
        <w:ind w:left="-40" w:right="87"/>
        <w:rPr>
          <w:rFonts w:cs="Arial"/>
          <w:color w:val="000000"/>
          <w:szCs w:val="20"/>
        </w:rPr>
      </w:pPr>
    </w:p>
    <w:p w14:paraId="572987E5" w14:textId="77777777" w:rsidR="007C6CD6" w:rsidRDefault="007C6CD6" w:rsidP="007C6CD6">
      <w:pPr>
        <w:pStyle w:val="Normalitalic"/>
      </w:pPr>
    </w:p>
    <w:p w14:paraId="6F4F4098" w14:textId="77777777" w:rsidR="007C6CD6" w:rsidRDefault="007C6CD6" w:rsidP="007C6CD6">
      <w:pPr>
        <w:spacing w:line="360" w:lineRule="auto"/>
        <w:ind w:right="-290"/>
        <w:rPr>
          <w:szCs w:val="20"/>
        </w:rPr>
      </w:pPr>
      <w:r>
        <w:rPr>
          <w:rFonts w:eastAsia="Arial" w:cs="Arial"/>
          <w:b/>
          <w:bCs/>
          <w:szCs w:val="20"/>
          <w:bdr w:val="nil"/>
        </w:rPr>
        <w:t>Coordonnées</w:t>
      </w:r>
      <w:r>
        <w:rPr>
          <w:rFonts w:eastAsia="Arial" w:cs="Arial"/>
          <w:szCs w:val="20"/>
          <w:bdr w:val="nil"/>
        </w:rPr>
        <w:t> :</w:t>
      </w:r>
    </w:p>
    <w:p w14:paraId="4E6DF058" w14:textId="77777777" w:rsidR="007C6CD6" w:rsidRDefault="007C6CD6" w:rsidP="007C6CD6">
      <w:pPr>
        <w:tabs>
          <w:tab w:val="left" w:leader="dot" w:pos="9072"/>
          <w:tab w:val="left" w:leader="dot" w:pos="10206"/>
        </w:tabs>
      </w:pPr>
      <w:r>
        <w:rPr>
          <w:rFonts w:eastAsia="Arial" w:cs="Arial"/>
          <w:szCs w:val="20"/>
          <w:bdr w:val="nil"/>
        </w:rPr>
        <w:t>(Nom [nom de famille, prénom])</w:t>
      </w:r>
      <w:r>
        <w:rPr>
          <w:rFonts w:eastAsia="Arial" w:cs="Arial"/>
          <w:szCs w:val="20"/>
          <w:bdr w:val="nil"/>
        </w:rPr>
        <w:tab/>
      </w:r>
    </w:p>
    <w:p w14:paraId="6AAA33D0" w14:textId="77777777" w:rsidR="007C6CD6" w:rsidRDefault="007C6CD6" w:rsidP="007C6CD6">
      <w:pPr>
        <w:tabs>
          <w:tab w:val="left" w:leader="dot" w:pos="9072"/>
          <w:tab w:val="left" w:leader="dot" w:pos="10206"/>
        </w:tabs>
      </w:pPr>
      <w:r>
        <w:rPr>
          <w:rFonts w:eastAsia="Arial" w:cs="Arial"/>
          <w:szCs w:val="20"/>
          <w:bdr w:val="nil"/>
        </w:rPr>
        <w:t>(Numéro de téléphone)</w:t>
      </w:r>
      <w:r>
        <w:rPr>
          <w:rFonts w:eastAsia="Arial" w:cs="Arial"/>
          <w:szCs w:val="20"/>
          <w:bdr w:val="nil"/>
        </w:rPr>
        <w:tab/>
      </w:r>
    </w:p>
    <w:p w14:paraId="1E929638" w14:textId="77777777" w:rsidR="007C6CD6" w:rsidRDefault="007C6CD6" w:rsidP="007C6CD6">
      <w:pPr>
        <w:tabs>
          <w:tab w:val="left" w:leader="dot" w:pos="9072"/>
          <w:tab w:val="left" w:leader="dot" w:pos="10206"/>
        </w:tabs>
      </w:pPr>
      <w:r>
        <w:rPr>
          <w:rFonts w:eastAsia="Arial" w:cs="Arial"/>
          <w:szCs w:val="20"/>
          <w:bdr w:val="nil"/>
        </w:rPr>
        <w:t>(Adresse électronique)</w:t>
      </w:r>
      <w:r>
        <w:rPr>
          <w:rFonts w:eastAsia="Arial" w:cs="Arial"/>
          <w:szCs w:val="20"/>
          <w:bdr w:val="nil"/>
        </w:rPr>
        <w:tab/>
      </w:r>
    </w:p>
    <w:p w14:paraId="7899AC25" w14:textId="77777777" w:rsidR="007C6CD6" w:rsidRDefault="007C6CD6" w:rsidP="007C6CD6">
      <w:pPr>
        <w:tabs>
          <w:tab w:val="left" w:leader="dot" w:pos="9072"/>
          <w:tab w:val="left" w:leader="dot" w:pos="10206"/>
        </w:tabs>
      </w:pPr>
      <w:r>
        <w:rPr>
          <w:rFonts w:eastAsia="Arial" w:cs="Arial"/>
          <w:szCs w:val="20"/>
          <w:bdr w:val="nil"/>
        </w:rPr>
        <w:t>(Adresse postale)</w:t>
      </w:r>
      <w:r>
        <w:rPr>
          <w:rFonts w:eastAsia="Arial" w:cs="Arial"/>
          <w:szCs w:val="20"/>
          <w:bdr w:val="nil"/>
        </w:rPr>
        <w:tab/>
      </w:r>
    </w:p>
    <w:p w14:paraId="3A6E046C" w14:textId="77777777" w:rsidR="007C6CD6" w:rsidRDefault="007C6CD6" w:rsidP="007C6CD6">
      <w:pPr>
        <w:rPr>
          <w:rFonts w:eastAsia="Arial" w:cs="Arial"/>
          <w:szCs w:val="20"/>
          <w:bdr w:val="nil"/>
        </w:rPr>
      </w:pPr>
      <w:r>
        <w:rPr>
          <w:rFonts w:eastAsia="Arial" w:cs="Arial"/>
          <w:szCs w:val="20"/>
          <w:bdr w:val="nil"/>
        </w:rPr>
        <w:t xml:space="preserve">Veuillez indiquer la méthode de communication que vous préférez en cochant la case correspondante ci-dessous. </w:t>
      </w:r>
    </w:p>
    <w:p w14:paraId="29AC7C2D" w14:textId="28FE9116" w:rsidR="007C6CD6" w:rsidRDefault="007C0D66" w:rsidP="007C6CD6">
      <w:sdt>
        <w:sdtPr>
          <w:rPr>
            <w:rFonts w:eastAsia="Arial" w:cs="Arial"/>
            <w:szCs w:val="20"/>
            <w:bdr w:val="nil"/>
          </w:rPr>
          <w:id w:val="770211195"/>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sidR="007C6CD6">
        <w:rPr>
          <w:rFonts w:eastAsia="Arial" w:cs="Arial"/>
          <w:szCs w:val="20"/>
          <w:bdr w:val="nil"/>
        </w:rPr>
        <w:sym w:font="Arial" w:char="0020"/>
      </w:r>
      <w:r w:rsidR="007C6CD6">
        <w:rPr>
          <w:rFonts w:eastAsia="Arial" w:cs="Arial"/>
          <w:szCs w:val="20"/>
          <w:bdr w:val="nil"/>
        </w:rPr>
        <w:sym w:font="Arial" w:char="0041"/>
      </w:r>
      <w:r w:rsidR="007C6CD6">
        <w:rPr>
          <w:rFonts w:eastAsia="Arial" w:cs="Arial"/>
          <w:szCs w:val="20"/>
          <w:bdr w:val="nil"/>
        </w:rPr>
        <w:sym w:font="Arial" w:char="0064"/>
      </w:r>
      <w:r w:rsidR="007C6CD6">
        <w:rPr>
          <w:rFonts w:eastAsia="Arial" w:cs="Arial"/>
          <w:szCs w:val="20"/>
          <w:bdr w:val="nil"/>
        </w:rPr>
        <w:sym w:font="Arial" w:char="0072"/>
      </w:r>
      <w:r w:rsidR="007C6CD6">
        <w:rPr>
          <w:rFonts w:eastAsia="Arial" w:cs="Arial"/>
          <w:szCs w:val="20"/>
          <w:bdr w:val="nil"/>
        </w:rPr>
        <w:sym w:font="Arial" w:char="0065"/>
      </w:r>
      <w:r w:rsidR="007C6CD6">
        <w:rPr>
          <w:rFonts w:eastAsia="Arial" w:cs="Arial"/>
          <w:szCs w:val="20"/>
          <w:bdr w:val="nil"/>
        </w:rPr>
        <w:sym w:font="Arial" w:char="0073"/>
      </w:r>
      <w:r w:rsidR="007C6CD6">
        <w:rPr>
          <w:rFonts w:eastAsia="Arial" w:cs="Arial"/>
          <w:szCs w:val="20"/>
          <w:bdr w:val="nil"/>
        </w:rPr>
        <w:sym w:font="Arial" w:char="0073"/>
      </w:r>
      <w:r w:rsidR="007C6CD6">
        <w:rPr>
          <w:rFonts w:eastAsia="Arial" w:cs="Arial"/>
          <w:szCs w:val="20"/>
          <w:bdr w:val="nil"/>
        </w:rPr>
        <w:sym w:font="Arial" w:char="0065"/>
      </w:r>
      <w:r w:rsidR="007C6CD6">
        <w:rPr>
          <w:rFonts w:eastAsia="Arial" w:cs="Arial"/>
          <w:szCs w:val="20"/>
          <w:bdr w:val="nil"/>
        </w:rPr>
        <w:sym w:font="Arial" w:char="0020"/>
      </w:r>
      <w:r w:rsidR="007C6CD6" w:rsidRPr="004704DB">
        <w:rPr>
          <w:rFonts w:eastAsia="Arial" w:cs="Arial"/>
          <w:szCs w:val="20"/>
          <w:bdr w:val="nil"/>
        </w:rPr>
        <w:t xml:space="preserve"> </w:t>
      </w:r>
      <w:proofErr w:type="gramStart"/>
      <w:r w:rsidR="007C6CD6">
        <w:rPr>
          <w:rFonts w:eastAsia="Arial" w:cs="Arial"/>
          <w:szCs w:val="20"/>
          <w:bdr w:val="nil"/>
        </w:rPr>
        <w:t>électro</w:t>
      </w:r>
      <w:bookmarkStart w:id="4" w:name="_GoBack"/>
      <w:bookmarkEnd w:id="4"/>
      <w:r w:rsidR="007C6CD6">
        <w:rPr>
          <w:rFonts w:eastAsia="Arial" w:cs="Arial"/>
          <w:szCs w:val="20"/>
          <w:bdr w:val="nil"/>
        </w:rPr>
        <w:t>nique</w:t>
      </w:r>
      <w:proofErr w:type="gramEnd"/>
      <w:r w:rsidR="007C6CD6" w:rsidDel="004704DB">
        <w:rPr>
          <w:rFonts w:eastAsia="Arial" w:cs="Arial"/>
          <w:szCs w:val="20"/>
          <w:bdr w:val="nil"/>
        </w:rPr>
        <w:t xml:space="preserve"> </w:t>
      </w:r>
      <w:r w:rsidR="007C6CD6">
        <w:rPr>
          <w:rFonts w:eastAsia="Arial" w:cs="Arial"/>
          <w:szCs w:val="20"/>
          <w:bdr w:val="nil"/>
        </w:rPr>
        <w:t xml:space="preserve">ou </w:t>
      </w:r>
      <w:sdt>
        <w:sdtPr>
          <w:rPr>
            <w:rFonts w:eastAsia="Arial" w:cs="Arial"/>
            <w:szCs w:val="20"/>
            <w:bdr w:val="nil"/>
          </w:rPr>
          <w:id w:val="441273013"/>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sidR="007C6CD6">
        <w:rPr>
          <w:rFonts w:eastAsia="Arial" w:cs="Arial"/>
          <w:szCs w:val="20"/>
          <w:bdr w:val="nil"/>
        </w:rPr>
        <w:sym w:font="Arial" w:char="0020"/>
      </w:r>
      <w:r w:rsidR="007C6CD6">
        <w:rPr>
          <w:rFonts w:eastAsia="Arial" w:cs="Arial"/>
          <w:szCs w:val="20"/>
          <w:bdr w:val="nil"/>
        </w:rPr>
        <w:sym w:font="Arial" w:char="0041"/>
      </w:r>
      <w:r w:rsidR="007C6CD6">
        <w:rPr>
          <w:rFonts w:eastAsia="Arial" w:cs="Arial"/>
          <w:szCs w:val="20"/>
          <w:bdr w:val="nil"/>
        </w:rPr>
        <w:sym w:font="Arial" w:char="0064"/>
      </w:r>
      <w:r w:rsidR="007C6CD6">
        <w:rPr>
          <w:rFonts w:eastAsia="Arial" w:cs="Arial"/>
          <w:szCs w:val="20"/>
          <w:bdr w:val="nil"/>
        </w:rPr>
        <w:sym w:font="Arial" w:char="0072"/>
      </w:r>
      <w:r w:rsidR="007C6CD6">
        <w:rPr>
          <w:rFonts w:eastAsia="Arial" w:cs="Arial"/>
          <w:szCs w:val="20"/>
          <w:bdr w:val="nil"/>
        </w:rPr>
        <w:sym w:font="Arial" w:char="0065"/>
      </w:r>
      <w:r w:rsidR="007C6CD6">
        <w:rPr>
          <w:rFonts w:eastAsia="Arial" w:cs="Arial"/>
          <w:szCs w:val="20"/>
          <w:bdr w:val="nil"/>
        </w:rPr>
        <w:sym w:font="Arial" w:char="0073"/>
      </w:r>
      <w:r w:rsidR="007C6CD6">
        <w:rPr>
          <w:rFonts w:eastAsia="Arial" w:cs="Arial"/>
          <w:szCs w:val="20"/>
          <w:bdr w:val="nil"/>
        </w:rPr>
        <w:sym w:font="Arial" w:char="0073"/>
      </w:r>
      <w:r w:rsidR="007C6CD6">
        <w:rPr>
          <w:rFonts w:eastAsia="Arial" w:cs="Arial"/>
          <w:szCs w:val="20"/>
          <w:bdr w:val="nil"/>
        </w:rPr>
        <w:sym w:font="Arial" w:char="0065"/>
      </w:r>
      <w:r w:rsidR="007C6CD6">
        <w:rPr>
          <w:rFonts w:eastAsia="Arial" w:cs="Arial"/>
          <w:szCs w:val="20"/>
          <w:bdr w:val="nil"/>
        </w:rPr>
        <w:sym w:font="Arial" w:char="0020"/>
      </w:r>
      <w:r w:rsidR="007C6CD6">
        <w:rPr>
          <w:rFonts w:eastAsia="Arial" w:cs="Arial"/>
          <w:szCs w:val="20"/>
          <w:bdr w:val="nil"/>
        </w:rPr>
        <w:sym w:font="Arial" w:char="0070"/>
      </w:r>
      <w:r w:rsidR="007C6CD6">
        <w:rPr>
          <w:rFonts w:eastAsia="Arial" w:cs="Arial"/>
          <w:szCs w:val="20"/>
          <w:bdr w:val="nil"/>
        </w:rPr>
        <w:sym w:font="Arial" w:char="0065"/>
      </w:r>
      <w:r w:rsidR="007C6CD6">
        <w:rPr>
          <w:rFonts w:eastAsia="Arial" w:cs="Arial"/>
          <w:szCs w:val="20"/>
          <w:bdr w:val="nil"/>
        </w:rPr>
        <w:sym w:font="Arial" w:char="0072"/>
      </w:r>
      <w:r w:rsidR="007C6CD6">
        <w:rPr>
          <w:rFonts w:eastAsia="Arial" w:cs="Arial"/>
          <w:szCs w:val="20"/>
          <w:bdr w:val="nil"/>
        </w:rPr>
        <w:sym w:font="Arial" w:char="0073"/>
      </w:r>
      <w:r w:rsidR="007C6CD6">
        <w:rPr>
          <w:rFonts w:eastAsia="Arial" w:cs="Arial"/>
          <w:szCs w:val="20"/>
          <w:bdr w:val="nil"/>
        </w:rPr>
        <w:sym w:font="Arial" w:char="006F"/>
      </w:r>
      <w:r w:rsidR="007C6CD6">
        <w:rPr>
          <w:rFonts w:eastAsia="Arial" w:cs="Arial"/>
          <w:szCs w:val="20"/>
          <w:bdr w:val="nil"/>
        </w:rPr>
        <w:sym w:font="Arial" w:char="006E"/>
      </w:r>
      <w:r w:rsidR="007C6CD6">
        <w:rPr>
          <w:rFonts w:eastAsia="Arial" w:cs="Arial"/>
          <w:szCs w:val="20"/>
          <w:bdr w:val="nil"/>
        </w:rPr>
        <w:sym w:font="Arial" w:char="006E"/>
      </w:r>
      <w:r w:rsidR="007C6CD6">
        <w:rPr>
          <w:rFonts w:eastAsia="Arial" w:cs="Arial"/>
          <w:szCs w:val="20"/>
          <w:bdr w:val="nil"/>
        </w:rPr>
        <w:sym w:font="Arial" w:char="0065"/>
      </w:r>
      <w:r w:rsidR="007C6CD6">
        <w:rPr>
          <w:rFonts w:eastAsia="Arial" w:cs="Arial"/>
          <w:szCs w:val="20"/>
          <w:bdr w:val="nil"/>
        </w:rPr>
        <w:sym w:font="Arial" w:char="006C"/>
      </w:r>
      <w:r w:rsidR="007C6CD6">
        <w:rPr>
          <w:rFonts w:eastAsia="Arial" w:cs="Arial"/>
          <w:szCs w:val="20"/>
          <w:bdr w:val="nil"/>
        </w:rPr>
        <w:sym w:font="Arial" w:char="006C"/>
      </w:r>
      <w:r w:rsidR="007C6CD6">
        <w:rPr>
          <w:rFonts w:eastAsia="Arial" w:cs="Arial"/>
          <w:szCs w:val="20"/>
          <w:bdr w:val="nil"/>
        </w:rPr>
        <w:sym w:font="Arial" w:char="0065"/>
      </w:r>
      <w:r w:rsidR="007C6CD6">
        <w:rPr>
          <w:rFonts w:eastAsia="Arial" w:cs="Arial"/>
          <w:szCs w:val="20"/>
          <w:bdr w:val="nil"/>
        </w:rPr>
        <w:sym w:font="Arial" w:char="0020"/>
      </w:r>
      <w:r w:rsidR="007C6CD6">
        <w:rPr>
          <w:rFonts w:eastAsia="Arial" w:cs="Arial"/>
          <w:szCs w:val="20"/>
          <w:bdr w:val="nil"/>
        </w:rPr>
        <w:sym w:font="Arial" w:char="006F"/>
      </w:r>
      <w:r w:rsidR="007C6CD6">
        <w:rPr>
          <w:rFonts w:eastAsia="Arial" w:cs="Arial"/>
          <w:szCs w:val="20"/>
          <w:bdr w:val="nil"/>
        </w:rPr>
        <w:sym w:font="Arial" w:char="0075"/>
      </w:r>
      <w:r>
        <w:rPr>
          <w:rFonts w:eastAsia="Arial" w:cs="Arial"/>
          <w:szCs w:val="20"/>
          <w:bdr w:val="nil"/>
        </w:rPr>
        <w:t xml:space="preserve"> </w:t>
      </w:r>
      <w:sdt>
        <w:sdtPr>
          <w:rPr>
            <w:rFonts w:eastAsia="Arial" w:cs="Arial"/>
            <w:szCs w:val="20"/>
            <w:bdr w:val="nil"/>
          </w:rPr>
          <w:id w:val="713469269"/>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sidR="007C6CD6">
        <w:rPr>
          <w:rFonts w:eastAsia="Arial" w:cs="Arial"/>
          <w:szCs w:val="20"/>
          <w:bdr w:val="nil"/>
        </w:rPr>
        <w:sym w:font="Arial" w:char="0020"/>
      </w:r>
      <w:r w:rsidR="007C6CD6">
        <w:rPr>
          <w:rFonts w:eastAsia="Arial" w:cs="Arial"/>
          <w:szCs w:val="20"/>
          <w:bdr w:val="nil"/>
        </w:rPr>
        <w:sym w:font="Arial" w:char="0041"/>
      </w:r>
      <w:r w:rsidR="007C6CD6">
        <w:rPr>
          <w:rFonts w:eastAsia="Arial" w:cs="Arial"/>
          <w:szCs w:val="20"/>
          <w:bdr w:val="nil"/>
        </w:rPr>
        <w:sym w:font="Arial" w:char="0064"/>
      </w:r>
      <w:r w:rsidR="007C6CD6">
        <w:rPr>
          <w:rFonts w:eastAsia="Arial" w:cs="Arial"/>
          <w:szCs w:val="20"/>
          <w:bdr w:val="nil"/>
        </w:rPr>
        <w:sym w:font="Arial" w:char="0072"/>
      </w:r>
      <w:r w:rsidR="007C6CD6">
        <w:rPr>
          <w:rFonts w:eastAsia="Arial" w:cs="Arial"/>
          <w:szCs w:val="20"/>
          <w:bdr w:val="nil"/>
        </w:rPr>
        <w:sym w:font="Arial" w:char="0065"/>
      </w:r>
      <w:r w:rsidR="007C6CD6">
        <w:rPr>
          <w:rFonts w:eastAsia="Arial" w:cs="Arial"/>
          <w:szCs w:val="20"/>
          <w:bdr w:val="nil"/>
        </w:rPr>
        <w:sym w:font="Arial" w:char="0073"/>
      </w:r>
      <w:r w:rsidR="007C6CD6">
        <w:rPr>
          <w:rFonts w:eastAsia="Arial" w:cs="Arial"/>
          <w:szCs w:val="20"/>
          <w:bdr w:val="nil"/>
        </w:rPr>
        <w:sym w:font="Arial" w:char="0073"/>
      </w:r>
      <w:r w:rsidR="007C6CD6">
        <w:rPr>
          <w:rFonts w:eastAsia="Arial" w:cs="Arial"/>
          <w:szCs w:val="20"/>
          <w:bdr w:val="nil"/>
        </w:rPr>
        <w:sym w:font="Arial" w:char="0065"/>
      </w:r>
      <w:r w:rsidR="007C6CD6">
        <w:rPr>
          <w:rFonts w:eastAsia="Arial" w:cs="Arial"/>
          <w:szCs w:val="20"/>
          <w:bdr w:val="nil"/>
        </w:rPr>
        <w:sym w:font="Arial" w:char="0020"/>
      </w:r>
      <w:r w:rsidR="007C6CD6">
        <w:rPr>
          <w:rFonts w:eastAsia="Arial" w:cs="Arial"/>
          <w:szCs w:val="20"/>
          <w:bdr w:val="nil"/>
        </w:rPr>
        <w:sym w:font="Arial" w:char="0070"/>
      </w:r>
      <w:r w:rsidR="007C6CD6">
        <w:rPr>
          <w:rFonts w:eastAsia="Arial" w:cs="Arial"/>
          <w:szCs w:val="20"/>
          <w:bdr w:val="nil"/>
        </w:rPr>
        <w:sym w:font="Arial" w:char="0072"/>
      </w:r>
      <w:r w:rsidR="007C6CD6">
        <w:rPr>
          <w:rFonts w:eastAsia="Arial" w:cs="Arial"/>
          <w:szCs w:val="20"/>
          <w:bdr w:val="nil"/>
        </w:rPr>
        <w:sym w:font="Arial" w:char="006F"/>
      </w:r>
      <w:r w:rsidR="007C6CD6">
        <w:rPr>
          <w:rFonts w:eastAsia="Arial" w:cs="Arial"/>
          <w:szCs w:val="20"/>
          <w:bdr w:val="nil"/>
        </w:rPr>
        <w:sym w:font="Arial" w:char="0066"/>
      </w:r>
      <w:r w:rsidR="007C6CD6">
        <w:rPr>
          <w:rFonts w:eastAsia="Arial" w:cs="Arial"/>
          <w:szCs w:val="20"/>
          <w:bdr w:val="nil"/>
        </w:rPr>
        <w:sym w:font="Arial" w:char="0065"/>
      </w:r>
      <w:r w:rsidR="007C6CD6">
        <w:rPr>
          <w:rFonts w:eastAsia="Arial" w:cs="Arial"/>
          <w:szCs w:val="20"/>
          <w:bdr w:val="nil"/>
        </w:rPr>
        <w:sym w:font="Arial" w:char="0073"/>
      </w:r>
      <w:r w:rsidR="007C6CD6">
        <w:rPr>
          <w:rFonts w:eastAsia="Arial" w:cs="Arial"/>
          <w:szCs w:val="20"/>
          <w:bdr w:val="nil"/>
        </w:rPr>
        <w:sym w:font="Arial" w:char="0073"/>
      </w:r>
      <w:r w:rsidR="007C6CD6">
        <w:rPr>
          <w:rFonts w:eastAsia="Arial" w:cs="Arial"/>
          <w:szCs w:val="20"/>
          <w:bdr w:val="nil"/>
        </w:rPr>
        <w:sym w:font="Arial" w:char="0069"/>
      </w:r>
      <w:r w:rsidR="007C6CD6">
        <w:rPr>
          <w:rFonts w:eastAsia="Arial" w:cs="Arial"/>
          <w:szCs w:val="20"/>
          <w:bdr w:val="nil"/>
        </w:rPr>
        <w:sym w:font="Arial" w:char="006F"/>
      </w:r>
      <w:r w:rsidR="007C6CD6">
        <w:rPr>
          <w:rFonts w:eastAsia="Arial" w:cs="Arial"/>
          <w:szCs w:val="20"/>
          <w:bdr w:val="nil"/>
        </w:rPr>
        <w:sym w:font="Arial" w:char="006E"/>
      </w:r>
      <w:r w:rsidR="007C6CD6">
        <w:rPr>
          <w:rFonts w:eastAsia="Arial" w:cs="Arial"/>
          <w:szCs w:val="20"/>
          <w:bdr w:val="nil"/>
        </w:rPr>
        <w:sym w:font="Arial" w:char="006E"/>
      </w:r>
      <w:r w:rsidR="007C6CD6">
        <w:rPr>
          <w:rFonts w:eastAsia="Arial" w:cs="Arial"/>
          <w:szCs w:val="20"/>
          <w:bdr w:val="nil"/>
        </w:rPr>
        <w:sym w:font="Arial" w:char="0065"/>
      </w:r>
      <w:r w:rsidR="007C6CD6">
        <w:rPr>
          <w:rFonts w:eastAsia="Arial" w:cs="Arial"/>
          <w:szCs w:val="20"/>
          <w:bdr w:val="nil"/>
        </w:rPr>
        <w:sym w:font="Arial" w:char="006C"/>
      </w:r>
      <w:r w:rsidR="007C6CD6">
        <w:rPr>
          <w:rFonts w:eastAsia="Arial" w:cs="Arial"/>
          <w:szCs w:val="20"/>
          <w:bdr w:val="nil"/>
        </w:rPr>
        <w:sym w:font="Arial" w:char="006C"/>
      </w:r>
      <w:r w:rsidR="007C6CD6">
        <w:rPr>
          <w:rFonts w:eastAsia="Arial" w:cs="Arial"/>
          <w:szCs w:val="20"/>
          <w:bdr w:val="nil"/>
        </w:rPr>
        <w:sym w:font="Arial" w:char="0065"/>
      </w:r>
    </w:p>
    <w:p w14:paraId="59249520" w14:textId="77777777" w:rsidR="007C6CD6" w:rsidRDefault="007C6CD6" w:rsidP="007C6CD6">
      <w:pPr>
        <w:tabs>
          <w:tab w:val="left" w:leader="dot" w:pos="9072"/>
        </w:tabs>
      </w:pPr>
      <w:r>
        <w:rPr>
          <w:rFonts w:eastAsia="Arial" w:cs="Arial"/>
          <w:szCs w:val="20"/>
          <w:bdr w:val="nil"/>
        </w:rPr>
        <w:t xml:space="preserve">Si vous avez choisi « Adresse professionnelle », veuillez fournir vos coordonnées professionnelles : </w:t>
      </w:r>
      <w:r>
        <w:rPr>
          <w:rFonts w:eastAsia="Arial" w:cs="Arial"/>
          <w:szCs w:val="20"/>
          <w:bdr w:val="nil"/>
        </w:rPr>
        <w:tab/>
      </w:r>
    </w:p>
    <w:p w14:paraId="6B79D11A" w14:textId="77777777" w:rsidR="007C6CD6" w:rsidRDefault="007C6CD6" w:rsidP="007C6CD6">
      <w:pPr>
        <w:tabs>
          <w:tab w:val="left" w:leader="dot" w:pos="9072"/>
        </w:tabs>
      </w:pPr>
      <w:r>
        <w:tab/>
      </w:r>
    </w:p>
    <w:p w14:paraId="3B57C28A" w14:textId="77777777" w:rsidR="007C6CD6" w:rsidRDefault="007C6CD6" w:rsidP="007C6CD6">
      <w:pPr>
        <w:tabs>
          <w:tab w:val="left" w:leader="dot" w:pos="9072"/>
        </w:tabs>
        <w:rPr>
          <w:spacing w:val="-2"/>
        </w:rPr>
      </w:pPr>
      <w:r>
        <w:tab/>
      </w:r>
    </w:p>
    <w:p w14:paraId="30CEF7C8" w14:textId="77777777" w:rsidR="007C6CD6" w:rsidRDefault="007C6CD6" w:rsidP="007C6CD6">
      <w:pPr>
        <w:tabs>
          <w:tab w:val="left" w:leader="dot" w:pos="9072"/>
        </w:tabs>
        <w:rPr>
          <w:spacing w:val="-2"/>
        </w:rPr>
      </w:pPr>
    </w:p>
    <w:p w14:paraId="0F0490B8" w14:textId="77777777" w:rsidR="007C6CD6" w:rsidRDefault="007C6CD6" w:rsidP="007C6CD6">
      <w:pPr>
        <w:tabs>
          <w:tab w:val="left" w:leader="dot" w:pos="9072"/>
        </w:tabs>
        <w:rPr>
          <w:spacing w:val="-2"/>
        </w:rPr>
      </w:pPr>
      <w:r>
        <w:rPr>
          <w:rFonts w:eastAsia="Arial" w:cs="Arial"/>
          <w:szCs w:val="20"/>
          <w:bdr w:val="nil"/>
        </w:rPr>
        <w:t>Afin de nous aider à identifier les systèmes d’information qui pourraient contenir des informations vous concernant, veuillez cocher les cases ci-après décrivant votre relation avec Sodexo :</w:t>
      </w:r>
    </w:p>
    <w:p w14:paraId="3D30AD3F" w14:textId="238A6357" w:rsidR="007C6CD6" w:rsidRDefault="007C0D66" w:rsidP="007C0D66">
      <w:pPr>
        <w:ind w:left="360"/>
        <w:contextualSpacing/>
      </w:pPr>
      <w:sdt>
        <w:sdtPr>
          <w:rPr>
            <w:rFonts w:eastAsia="Arial" w:cs="Arial"/>
            <w:szCs w:val="20"/>
            <w:bdr w:val="nil"/>
          </w:rPr>
          <w:id w:val="16429058"/>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Pr>
          <w:rFonts w:eastAsia="Arial" w:cs="Arial"/>
          <w:szCs w:val="20"/>
          <w:bdr w:val="nil"/>
        </w:rPr>
        <w:t xml:space="preserve"> </w:t>
      </w:r>
      <w:r w:rsidR="007C6CD6">
        <w:rPr>
          <w:rFonts w:eastAsia="Arial" w:cs="Arial"/>
          <w:szCs w:val="20"/>
          <w:bdr w:val="nil"/>
        </w:rPr>
        <w:t>Candidat à un poste</w:t>
      </w:r>
    </w:p>
    <w:p w14:paraId="0F7331E4" w14:textId="5C8BB766" w:rsidR="007C6CD6" w:rsidRDefault="007C0D66" w:rsidP="007C0D66">
      <w:pPr>
        <w:ind w:left="360"/>
        <w:contextualSpacing/>
      </w:pPr>
      <w:sdt>
        <w:sdtPr>
          <w:rPr>
            <w:rFonts w:eastAsia="Arial" w:cs="Arial"/>
            <w:szCs w:val="20"/>
            <w:bdr w:val="nil"/>
          </w:rPr>
          <w:id w:val="616110218"/>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Pr>
          <w:rFonts w:eastAsia="Arial" w:cs="Arial"/>
          <w:szCs w:val="20"/>
          <w:bdr w:val="nil"/>
        </w:rPr>
        <w:t xml:space="preserve"> </w:t>
      </w:r>
      <w:r w:rsidR="007C6CD6">
        <w:rPr>
          <w:rFonts w:eastAsia="Arial" w:cs="Arial"/>
          <w:szCs w:val="20"/>
          <w:bdr w:val="nil"/>
        </w:rPr>
        <w:t>Ancien Collaborateur ou prestataire de Sodexo</w:t>
      </w:r>
    </w:p>
    <w:p w14:paraId="514DAFCD" w14:textId="464784AC" w:rsidR="007C6CD6" w:rsidRDefault="007C0D66" w:rsidP="007C0D66">
      <w:pPr>
        <w:ind w:left="360"/>
        <w:contextualSpacing/>
      </w:pPr>
      <w:sdt>
        <w:sdtPr>
          <w:rPr>
            <w:rFonts w:eastAsia="Arial" w:cs="Arial"/>
            <w:szCs w:val="20"/>
            <w:bdr w:val="nil"/>
          </w:rPr>
          <w:id w:val="206772868"/>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Pr>
          <w:rFonts w:eastAsia="Arial" w:cs="Arial"/>
          <w:szCs w:val="20"/>
          <w:bdr w:val="nil"/>
        </w:rPr>
        <w:t xml:space="preserve"> </w:t>
      </w:r>
      <w:r w:rsidR="007C6CD6">
        <w:rPr>
          <w:rFonts w:eastAsia="Arial" w:cs="Arial"/>
          <w:szCs w:val="20"/>
          <w:bdr w:val="nil"/>
        </w:rPr>
        <w:t>Collaborateur de Sodexo</w:t>
      </w:r>
    </w:p>
    <w:p w14:paraId="2C5E1940" w14:textId="0461DA3A" w:rsidR="007C6CD6" w:rsidRDefault="007C0D66" w:rsidP="007C0D66">
      <w:pPr>
        <w:ind w:left="360"/>
        <w:contextualSpacing/>
      </w:pPr>
      <w:sdt>
        <w:sdtPr>
          <w:rPr>
            <w:rFonts w:eastAsia="Arial" w:cs="Arial"/>
            <w:szCs w:val="20"/>
            <w:bdr w:val="nil"/>
          </w:rPr>
          <w:id w:val="-991177450"/>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Pr>
          <w:rFonts w:eastAsia="Arial" w:cs="Arial"/>
          <w:szCs w:val="20"/>
          <w:bdr w:val="nil"/>
        </w:rPr>
        <w:t xml:space="preserve"> </w:t>
      </w:r>
      <w:r w:rsidR="007C6CD6">
        <w:rPr>
          <w:rFonts w:eastAsia="Arial" w:cs="Arial"/>
          <w:szCs w:val="20"/>
          <w:bdr w:val="nil"/>
        </w:rPr>
        <w:t>Membre de la famille, personne à charge, ayant-droit ou personne à contacter en cas d’urgence relative à un Collaborateur de Sodexo</w:t>
      </w:r>
    </w:p>
    <w:p w14:paraId="30FB748F" w14:textId="2F55BDE4" w:rsidR="007C6CD6" w:rsidRDefault="007C0D66" w:rsidP="007C0D66">
      <w:pPr>
        <w:ind w:left="360"/>
        <w:contextualSpacing/>
      </w:pPr>
      <w:sdt>
        <w:sdtPr>
          <w:rPr>
            <w:rFonts w:eastAsia="Arial" w:cs="Arial"/>
            <w:szCs w:val="20"/>
            <w:bdr w:val="nil"/>
          </w:rPr>
          <w:id w:val="-1456399474"/>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Pr>
          <w:rFonts w:eastAsia="Arial" w:cs="Arial"/>
          <w:szCs w:val="20"/>
          <w:bdr w:val="nil"/>
        </w:rPr>
        <w:t xml:space="preserve"> </w:t>
      </w:r>
      <w:r w:rsidR="007C6CD6">
        <w:rPr>
          <w:rFonts w:eastAsia="Arial" w:cs="Arial"/>
          <w:szCs w:val="20"/>
          <w:bdr w:val="nil"/>
        </w:rPr>
        <w:t>Collaborateur d’un Client ou d’un partenaire de Sodexo</w:t>
      </w:r>
    </w:p>
    <w:p w14:paraId="39B3504A" w14:textId="21ED45B7" w:rsidR="007C6CD6" w:rsidRDefault="007C0D66" w:rsidP="007C0D66">
      <w:pPr>
        <w:ind w:left="360"/>
        <w:contextualSpacing/>
      </w:pPr>
      <w:sdt>
        <w:sdtPr>
          <w:rPr>
            <w:rFonts w:eastAsia="Arial" w:cs="Arial"/>
            <w:szCs w:val="20"/>
            <w:bdr w:val="nil"/>
          </w:rPr>
          <w:id w:val="-1307616867"/>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Pr>
          <w:rFonts w:eastAsia="Arial" w:cs="Arial"/>
          <w:szCs w:val="20"/>
          <w:bdr w:val="nil"/>
        </w:rPr>
        <w:t xml:space="preserve"> </w:t>
      </w:r>
      <w:r w:rsidR="007C6CD6">
        <w:rPr>
          <w:rFonts w:eastAsia="Arial" w:cs="Arial"/>
          <w:szCs w:val="20"/>
          <w:bdr w:val="nil"/>
        </w:rPr>
        <w:t>Collaborateur d’un fournisseur ou d’un prestataire de Sodexo</w:t>
      </w:r>
    </w:p>
    <w:p w14:paraId="2F1C0585" w14:textId="1D951318" w:rsidR="007C6CD6" w:rsidRDefault="007C0D66" w:rsidP="007C0D66">
      <w:pPr>
        <w:ind w:left="360"/>
        <w:contextualSpacing/>
      </w:pPr>
      <w:sdt>
        <w:sdtPr>
          <w:rPr>
            <w:rFonts w:eastAsia="Arial" w:cs="Arial"/>
            <w:szCs w:val="20"/>
            <w:bdr w:val="nil"/>
          </w:rPr>
          <w:id w:val="-1130619812"/>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Pr>
          <w:rFonts w:eastAsia="Arial" w:cs="Arial"/>
          <w:szCs w:val="20"/>
          <w:bdr w:val="nil"/>
        </w:rPr>
        <w:t xml:space="preserve"> </w:t>
      </w:r>
      <w:r w:rsidR="007C6CD6">
        <w:rPr>
          <w:rFonts w:eastAsia="Arial" w:cs="Arial"/>
          <w:szCs w:val="20"/>
          <w:bdr w:val="nil"/>
        </w:rPr>
        <w:t xml:space="preserve">Individu – Consommateur </w:t>
      </w:r>
    </w:p>
    <w:p w14:paraId="610C829A" w14:textId="49BBEFF4" w:rsidR="007C6CD6" w:rsidRDefault="007C0D66" w:rsidP="007C0D66">
      <w:pPr>
        <w:ind w:left="360"/>
        <w:contextualSpacing/>
      </w:pPr>
      <w:sdt>
        <w:sdtPr>
          <w:rPr>
            <w:rFonts w:eastAsia="Arial" w:cs="Arial"/>
            <w:szCs w:val="20"/>
            <w:bdr w:val="nil"/>
          </w:rPr>
          <w:id w:val="-1882469155"/>
          <w14:checkbox>
            <w14:checked w14:val="0"/>
            <w14:checkedState w14:val="2612" w14:font="MS Gothic"/>
            <w14:uncheckedState w14:val="2610" w14:font="MS Gothic"/>
          </w14:checkbox>
        </w:sdtPr>
        <w:sdtContent>
          <w:r>
            <w:rPr>
              <w:rFonts w:ascii="MS Gothic" w:eastAsia="MS Gothic" w:hAnsi="MS Gothic" w:cs="Arial" w:hint="eastAsia"/>
              <w:szCs w:val="20"/>
              <w:bdr w:val="nil"/>
            </w:rPr>
            <w:t>☐</w:t>
          </w:r>
        </w:sdtContent>
      </w:sdt>
      <w:r>
        <w:rPr>
          <w:rFonts w:eastAsia="Arial" w:cs="Arial"/>
          <w:szCs w:val="20"/>
          <w:bdr w:val="nil"/>
        </w:rPr>
        <w:t xml:space="preserve"> </w:t>
      </w:r>
      <w:r w:rsidR="007C6CD6">
        <w:rPr>
          <w:rFonts w:eastAsia="Arial" w:cs="Arial"/>
          <w:szCs w:val="20"/>
          <w:bdr w:val="nil"/>
        </w:rPr>
        <w:t>Autre – veuillez préciser</w:t>
      </w:r>
    </w:p>
    <w:p w14:paraId="37FB2C22" w14:textId="77777777" w:rsidR="007C6CD6" w:rsidRDefault="007C6CD6" w:rsidP="007C6CD6"/>
    <w:p w14:paraId="39D8D431" w14:textId="77777777" w:rsidR="007C6CD6" w:rsidRDefault="007C6CD6" w:rsidP="007C6CD6">
      <w:pPr>
        <w:rPr>
          <w:rFonts w:cs="Arial"/>
          <w:color w:val="000000"/>
        </w:rPr>
      </w:pPr>
      <w:r>
        <w:rPr>
          <w:rFonts w:eastAsia="Arial" w:cs="Arial"/>
          <w:color w:val="000000"/>
          <w:szCs w:val="20"/>
          <w:bdr w:val="nil"/>
        </w:rPr>
        <w:t>S’il est possible que vos informations soient associées à un autre nom, veuillez nous fournir le nom en question et la raison pour laquelle il a été modifié :</w:t>
      </w:r>
    </w:p>
    <w:p w14:paraId="4E512C59" w14:textId="77777777" w:rsidR="007C6CD6" w:rsidRDefault="007C6CD6" w:rsidP="007C6CD6">
      <w:pPr>
        <w:tabs>
          <w:tab w:val="left" w:leader="dot" w:pos="9072"/>
        </w:tabs>
      </w:pPr>
      <w:r>
        <w:tab/>
      </w:r>
    </w:p>
    <w:p w14:paraId="1B1F364A" w14:textId="77777777" w:rsidR="007C6CD6" w:rsidRDefault="007C6CD6" w:rsidP="007C6CD6">
      <w:pPr>
        <w:tabs>
          <w:tab w:val="left" w:leader="dot" w:pos="9072"/>
        </w:tabs>
      </w:pPr>
      <w:r>
        <w:tab/>
      </w:r>
    </w:p>
    <w:p w14:paraId="17727433" w14:textId="77777777" w:rsidR="007C6CD6" w:rsidRDefault="007C6CD6" w:rsidP="007C6CD6">
      <w:pPr>
        <w:tabs>
          <w:tab w:val="left" w:leader="dot" w:pos="9072"/>
        </w:tabs>
      </w:pPr>
      <w:r>
        <w:tab/>
      </w:r>
    </w:p>
    <w:p w14:paraId="1CE08EAA" w14:textId="77777777" w:rsidR="007C6CD6" w:rsidRDefault="007C6CD6" w:rsidP="007C6CD6">
      <w:pPr>
        <w:tabs>
          <w:tab w:val="left" w:leader="dot" w:pos="9072"/>
        </w:tabs>
        <w:rPr>
          <w:spacing w:val="-2"/>
        </w:rPr>
      </w:pPr>
      <w:r>
        <w:tab/>
      </w:r>
    </w:p>
    <w:p w14:paraId="6DCDC3D5" w14:textId="77777777" w:rsidR="007C6CD6" w:rsidRDefault="007C6CD6" w:rsidP="007C6CD6"/>
    <w:p w14:paraId="09DEA570" w14:textId="77777777" w:rsidR="007C6CD6" w:rsidRDefault="007C6CD6" w:rsidP="007C6CD6">
      <w:pPr>
        <w:tabs>
          <w:tab w:val="left" w:leader="dot" w:pos="9072"/>
        </w:tabs>
      </w:pPr>
    </w:p>
    <w:p w14:paraId="3D7D7242" w14:textId="77777777" w:rsidR="007C6CD6" w:rsidRDefault="007C6CD6" w:rsidP="007C6CD6">
      <w:r>
        <w:rPr>
          <w:rFonts w:eastAsia="Arial" w:cs="Arial"/>
          <w:szCs w:val="20"/>
          <w:bdr w:val="nil"/>
        </w:rPr>
        <w:t>Nous sommes susceptibles de vous demander une copie certifiée conforme d’une pièce d’identité officielle en cours de validité afin de nous permettre de vérifier votre nom et votre adresse le cas échéant (par exemple, passeport ou carte d’identité valide).</w:t>
      </w:r>
    </w:p>
    <w:p w14:paraId="10952D24" w14:textId="77777777" w:rsidR="007C6CD6" w:rsidRDefault="007C6CD6" w:rsidP="007C6CD6">
      <w:r>
        <w:rPr>
          <w:rFonts w:eastAsia="Arial" w:cs="Arial"/>
          <w:szCs w:val="20"/>
          <w:bdr w:val="nil"/>
        </w:rPr>
        <w:t xml:space="preserve">Si vous demandez à accéder à vos Données à caractère personnel ou la portabilité de celles-ci, veuillez indiquer les Données à caractère personnel concernées par la Demande et confirmer qu’elles peuvent </w:t>
      </w:r>
      <w:r>
        <w:rPr>
          <w:rFonts w:eastAsia="Arial" w:cs="Arial"/>
          <w:szCs w:val="20"/>
          <w:bdr w:val="nil"/>
        </w:rPr>
        <w:lastRenderedPageBreak/>
        <w:t>être envoyées par courrier électronique à l’adresse indiquée ci-dessus ou, si cela est techniquement possible, à l’adresse d’un nouveau Responsable du traitement indiquée ci-après, aux fins de la demande de portabilité des Données à caractère personnel :</w:t>
      </w:r>
    </w:p>
    <w:p w14:paraId="45F1656A" w14:textId="77777777" w:rsidR="007C6CD6" w:rsidRDefault="007C6CD6" w:rsidP="007C6CD6">
      <w:pPr>
        <w:tabs>
          <w:tab w:val="left" w:leader="dot" w:pos="9072"/>
        </w:tabs>
      </w:pPr>
      <w:r>
        <w:tab/>
      </w:r>
    </w:p>
    <w:p w14:paraId="58CC7B35" w14:textId="77777777" w:rsidR="007C6CD6" w:rsidRDefault="007C6CD6" w:rsidP="007C6CD6">
      <w:pPr>
        <w:tabs>
          <w:tab w:val="left" w:leader="dot" w:pos="9072"/>
        </w:tabs>
        <w:rPr>
          <w:spacing w:val="-2"/>
        </w:rPr>
      </w:pPr>
      <w:r>
        <w:tab/>
      </w:r>
    </w:p>
    <w:p w14:paraId="379F8914" w14:textId="77777777" w:rsidR="007C6CD6" w:rsidRDefault="007C6CD6" w:rsidP="007C6CD6"/>
    <w:p w14:paraId="7E5AA286" w14:textId="77777777" w:rsidR="007C6CD6" w:rsidRDefault="007C6CD6" w:rsidP="007C6CD6">
      <w:r>
        <w:rPr>
          <w:rFonts w:eastAsia="Arial" w:cs="Arial"/>
          <w:szCs w:val="20"/>
          <w:bdr w:val="nil"/>
        </w:rPr>
        <w:t>Si vous demandez à obtenir la rectification de vos Données à caractère personnel, veuillez indiquer les Données à modifier ci-après et justifier votre Demande :</w:t>
      </w:r>
    </w:p>
    <w:p w14:paraId="7619DBD9" w14:textId="77777777" w:rsidR="007C6CD6" w:rsidRDefault="007C6CD6" w:rsidP="007C6CD6">
      <w:pPr>
        <w:tabs>
          <w:tab w:val="left" w:leader="dot" w:pos="9072"/>
        </w:tabs>
      </w:pPr>
      <w:r>
        <w:tab/>
      </w:r>
    </w:p>
    <w:p w14:paraId="591406B2" w14:textId="77777777" w:rsidR="007C6CD6" w:rsidRDefault="007C6CD6" w:rsidP="007C6CD6">
      <w:pPr>
        <w:tabs>
          <w:tab w:val="left" w:leader="dot" w:pos="9072"/>
        </w:tabs>
        <w:rPr>
          <w:spacing w:val="-2"/>
        </w:rPr>
      </w:pPr>
      <w:r>
        <w:tab/>
      </w:r>
    </w:p>
    <w:p w14:paraId="7051C609" w14:textId="77777777" w:rsidR="007C6CD6" w:rsidRDefault="007C6CD6" w:rsidP="007C6CD6"/>
    <w:p w14:paraId="0C272C47" w14:textId="77777777" w:rsidR="007C6CD6" w:rsidRDefault="007C6CD6" w:rsidP="007C6CD6">
      <w:r>
        <w:rPr>
          <w:rFonts w:eastAsia="Arial" w:cs="Arial"/>
          <w:szCs w:val="20"/>
          <w:bdr w:val="nil"/>
        </w:rPr>
        <w:t>Si vous demandez à obtenir la limitation du traitement de vos Données à caractère personnel, veuillez indiquer le Traitement problématique et justifier votre Demande :</w:t>
      </w:r>
    </w:p>
    <w:p w14:paraId="55DA4D93" w14:textId="77777777" w:rsidR="007C6CD6" w:rsidRDefault="007C6CD6" w:rsidP="007C6CD6">
      <w:pPr>
        <w:tabs>
          <w:tab w:val="left" w:leader="dot" w:pos="9072"/>
        </w:tabs>
      </w:pPr>
      <w:r>
        <w:tab/>
      </w:r>
    </w:p>
    <w:p w14:paraId="32DED991" w14:textId="77777777" w:rsidR="007C6CD6" w:rsidRDefault="007C6CD6" w:rsidP="007C6CD6">
      <w:pPr>
        <w:tabs>
          <w:tab w:val="left" w:leader="dot" w:pos="9072"/>
        </w:tabs>
        <w:rPr>
          <w:spacing w:val="-2"/>
        </w:rPr>
      </w:pPr>
      <w:r>
        <w:tab/>
      </w:r>
    </w:p>
    <w:p w14:paraId="2A4D6F5C" w14:textId="77777777" w:rsidR="007C6CD6" w:rsidRDefault="007C6CD6" w:rsidP="007C6CD6"/>
    <w:p w14:paraId="77B5F489" w14:textId="77777777" w:rsidR="007C6CD6" w:rsidRDefault="007C6CD6" w:rsidP="007C6CD6">
      <w:r>
        <w:rPr>
          <w:rFonts w:eastAsia="Arial" w:cs="Arial"/>
          <w:szCs w:val="20"/>
          <w:bdr w:val="nil"/>
        </w:rPr>
        <w:t>Si vous demandez à obtenir l’effacement de vos Données à caractère personnel, veuillez indiquer les Données à effacer ci-après et justifier votre Demande :</w:t>
      </w:r>
    </w:p>
    <w:p w14:paraId="1A731CFD" w14:textId="77777777" w:rsidR="007C6CD6" w:rsidRDefault="007C6CD6" w:rsidP="007C6CD6">
      <w:pPr>
        <w:tabs>
          <w:tab w:val="left" w:leader="dot" w:pos="9072"/>
        </w:tabs>
      </w:pPr>
      <w:r>
        <w:tab/>
      </w:r>
    </w:p>
    <w:p w14:paraId="4D2BDB12" w14:textId="77777777" w:rsidR="007C6CD6" w:rsidRDefault="007C6CD6" w:rsidP="007C6CD6">
      <w:pPr>
        <w:tabs>
          <w:tab w:val="left" w:leader="dot" w:pos="9072"/>
        </w:tabs>
        <w:rPr>
          <w:spacing w:val="-2"/>
        </w:rPr>
      </w:pPr>
      <w:r>
        <w:tab/>
      </w:r>
    </w:p>
    <w:p w14:paraId="26800E1E" w14:textId="77777777" w:rsidR="007C6CD6" w:rsidRDefault="007C6CD6" w:rsidP="007C6CD6">
      <w:r>
        <w:rPr>
          <w:rFonts w:eastAsia="Arial" w:cs="Arial"/>
          <w:szCs w:val="20"/>
          <w:bdr w:val="nil"/>
        </w:rPr>
        <w:t>Si vous vous opposez au traitement de vos Données à caractère personnel, veuillez indiquer ci-après les Données à caractère personnel dont vous refusez le Traitement et justifier votre opposition :</w:t>
      </w:r>
    </w:p>
    <w:p w14:paraId="19AA60CE" w14:textId="77777777" w:rsidR="007C6CD6" w:rsidRDefault="007C6CD6" w:rsidP="007C6CD6">
      <w:pPr>
        <w:tabs>
          <w:tab w:val="left" w:leader="dot" w:pos="9072"/>
        </w:tabs>
      </w:pPr>
      <w:r>
        <w:tab/>
      </w:r>
    </w:p>
    <w:p w14:paraId="38507263" w14:textId="77777777" w:rsidR="007C6CD6" w:rsidRDefault="007C6CD6" w:rsidP="007C6CD6">
      <w:pPr>
        <w:tabs>
          <w:tab w:val="left" w:leader="dot" w:pos="9072"/>
        </w:tabs>
        <w:rPr>
          <w:spacing w:val="-2"/>
        </w:rPr>
      </w:pPr>
      <w:r>
        <w:tab/>
      </w:r>
    </w:p>
    <w:p w14:paraId="0141189C" w14:textId="77777777" w:rsidR="007C6CD6" w:rsidRDefault="007C6CD6" w:rsidP="007C6CD6">
      <w:pPr>
        <w:pStyle w:val="Normalitalic"/>
      </w:pPr>
      <w:r>
        <w:t xml:space="preserve">Les informations collectées dans le présent formulaire sont destinées au Contact local dédié à la protection des données à caractère personnel et/ou au </w:t>
      </w:r>
      <w:r>
        <w:rPr>
          <w:rFonts w:eastAsia="Arial" w:cs="Arial"/>
        </w:rPr>
        <w:t xml:space="preserve">Group Data Protection </w:t>
      </w:r>
      <w:proofErr w:type="spellStart"/>
      <w:r>
        <w:rPr>
          <w:rFonts w:eastAsia="Arial" w:cs="Arial"/>
        </w:rPr>
        <w:t>Officer</w:t>
      </w:r>
      <w:proofErr w:type="spellEnd"/>
      <w:r>
        <w:rPr>
          <w:rFonts w:eastAsia="Arial" w:cs="Arial"/>
        </w:rPr>
        <w:t xml:space="preserve"> </w:t>
      </w:r>
      <w:r>
        <w:t xml:space="preserve">de Sodexo dans le but de répondre à votre demande ou de faire respecter les Droits dont vous disposez en tant que Personne concernée. Elles seront archivées après traitement de la demande pendant 5 (cinq) ans puis supprimées. Pour toute question relative à ce formulaire de demande portant sur l’exercice de vos droits, vous pouvez adresser un email à l’adresse email suivante : </w:t>
      </w:r>
      <w:r>
        <w:rPr>
          <w:rFonts w:eastAsia="Arial" w:cs="Arial"/>
          <w:color w:val="0563C1"/>
          <w:u w:val="single"/>
          <w:bdr w:val="none" w:sz="0" w:space="0" w:color="auto" w:frame="1"/>
        </w:rPr>
        <w:t>dpo.group@sodexo.com</w:t>
      </w:r>
      <w:r>
        <w:t>.</w:t>
      </w:r>
      <w:hyperlink r:id="rId9" w:history="1"/>
      <w:r>
        <w:t xml:space="preserve"> </w:t>
      </w:r>
    </w:p>
    <w:p w14:paraId="3959C794" w14:textId="77777777" w:rsidR="007C6CD6" w:rsidRDefault="007C6CD6" w:rsidP="007C6CD6">
      <w:pPr>
        <w:pStyle w:val="Normalitalic"/>
      </w:pPr>
    </w:p>
    <w:p w14:paraId="444A475E" w14:textId="77777777" w:rsidR="004E75F0" w:rsidRDefault="004E75F0"/>
    <w:sectPr w:rsidR="004E75F0" w:rsidSect="002E3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60904"/>
    <w:multiLevelType w:val="hybridMultilevel"/>
    <w:tmpl w:val="10087C62"/>
    <w:lvl w:ilvl="0" w:tplc="FFFFFFFF">
      <w:start w:val="1"/>
      <w:numFmt w:val="bullet"/>
      <w:lvlText w:val="□"/>
      <w:lvlJc w:val="left"/>
      <w:pPr>
        <w:ind w:left="720" w:hanging="360"/>
      </w:pPr>
      <w:rPr>
        <w:rFonts w:ascii="MS Gothic" w:eastAsia="MS Gothic" w:hAnsi="MS Gothic" w:hint="default"/>
        <w:w w:val="100"/>
        <w:sz w:val="24"/>
        <w:szCs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D6"/>
    <w:rsid w:val="002E3B8C"/>
    <w:rsid w:val="004E75F0"/>
    <w:rsid w:val="007C0D66"/>
    <w:rsid w:val="007C6CD6"/>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FC40"/>
  <w15:chartTrackingRefBased/>
  <w15:docId w15:val="{DFD5626B-6813-48A0-B120-90F2D372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CD6"/>
    <w:pPr>
      <w:spacing w:after="80" w:line="240" w:lineRule="auto"/>
      <w:jc w:val="both"/>
    </w:pPr>
    <w:rPr>
      <w:rFonts w:ascii="Arial" w:eastAsia="MS Mincho" w:hAnsi="Arial" w:cs="Times New Roman"/>
      <w:sz w:val="20"/>
      <w:szCs w:val="24"/>
      <w:lang w:val="fr-FR" w:eastAsia="fr-FR"/>
    </w:rPr>
  </w:style>
  <w:style w:type="paragraph" w:styleId="Titre1">
    <w:name w:val="heading 1"/>
    <w:basedOn w:val="Normal"/>
    <w:next w:val="Normal"/>
    <w:link w:val="Titre1Car"/>
    <w:uiPriority w:val="9"/>
    <w:qFormat/>
    <w:rsid w:val="007C6CD6"/>
    <w:pPr>
      <w:spacing w:before="200" w:line="620" w:lineRule="exact"/>
      <w:jc w:val="left"/>
      <w:outlineLvl w:val="0"/>
    </w:pPr>
    <w:rPr>
      <w:b/>
      <w:bCs/>
      <w:color w:val="65676A"/>
      <w:sz w:val="36"/>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6CD6"/>
    <w:rPr>
      <w:rFonts w:ascii="Arial" w:eastAsia="MS Mincho" w:hAnsi="Arial" w:cs="Times New Roman"/>
      <w:b/>
      <w:bCs/>
      <w:color w:val="65676A"/>
      <w:sz w:val="36"/>
      <w:szCs w:val="52"/>
      <w:lang w:val="fr-FR" w:eastAsia="fr-FR"/>
    </w:rPr>
  </w:style>
  <w:style w:type="character" w:styleId="Lienhypertexte">
    <w:name w:val="Hyperlink"/>
    <w:uiPriority w:val="99"/>
    <w:unhideWhenUsed/>
    <w:rsid w:val="007C6CD6"/>
    <w:rPr>
      <w:color w:val="0563C1"/>
      <w:u w:val="single"/>
    </w:rPr>
  </w:style>
  <w:style w:type="character" w:customStyle="1" w:styleId="Listecouleur-Accent1Car">
    <w:name w:val="Liste couleur - Accent 1 Car"/>
    <w:link w:val="Listecouleur-Accent1"/>
    <w:uiPriority w:val="1"/>
    <w:rsid w:val="007C6CD6"/>
    <w:rPr>
      <w:rFonts w:ascii="Arial" w:hAnsi="Arial"/>
      <w:szCs w:val="24"/>
    </w:rPr>
  </w:style>
  <w:style w:type="paragraph" w:customStyle="1" w:styleId="Normalitalic">
    <w:name w:val="Normal italic"/>
    <w:basedOn w:val="Normal"/>
    <w:autoRedefine/>
    <w:qFormat/>
    <w:rsid w:val="007C6CD6"/>
    <w:rPr>
      <w:szCs w:val="20"/>
      <w:bdr w:val="nil"/>
    </w:rPr>
  </w:style>
  <w:style w:type="table" w:styleId="Listecouleur-Accent1">
    <w:name w:val="Colorful List Accent 1"/>
    <w:basedOn w:val="TableauNormal"/>
    <w:link w:val="Listecouleur-Accent1Car"/>
    <w:uiPriority w:val="1"/>
    <w:semiHidden/>
    <w:unhideWhenUsed/>
    <w:rsid w:val="007C6CD6"/>
    <w:pPr>
      <w:spacing w:after="0" w:line="240" w:lineRule="auto"/>
    </w:pPr>
    <w:rPr>
      <w:rFonts w:ascii="Arial" w:hAnsi="Arial"/>
      <w:szCs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roup@sodex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group@sodex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59A57DA1813B41BA96816252A08020" ma:contentTypeVersion="10" ma:contentTypeDescription="Create a new document." ma:contentTypeScope="" ma:versionID="2f36fe93a651d4033c5becf71a10251e">
  <xsd:schema xmlns:xsd="http://www.w3.org/2001/XMLSchema" xmlns:xs="http://www.w3.org/2001/XMLSchema" xmlns:p="http://schemas.microsoft.com/office/2006/metadata/properties" xmlns:ns3="3b1b192b-b5bb-403f-9a79-75a57947e181" xmlns:ns4="c2bd35a4-8b4a-4ba3-9adc-67fa4f86f5b6" targetNamespace="http://schemas.microsoft.com/office/2006/metadata/properties" ma:root="true" ma:fieldsID="95f4df9cad61aae4f0afa3d42f290136" ns3:_="" ns4:_="">
    <xsd:import namespace="3b1b192b-b5bb-403f-9a79-75a57947e181"/>
    <xsd:import namespace="c2bd35a4-8b4a-4ba3-9adc-67fa4f86f5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b192b-b5bb-403f-9a79-75a57947e1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d35a4-8b4a-4ba3-9adc-67fa4f86f5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9E886-4BEF-40FB-B132-C57DC8EDF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610B01-9EC2-451E-A24B-7809C2CDBBDB}">
  <ds:schemaRefs>
    <ds:schemaRef ds:uri="http://schemas.microsoft.com/sharepoint/v3/contenttype/forms"/>
  </ds:schemaRefs>
</ds:datastoreItem>
</file>

<file path=customXml/itemProps3.xml><?xml version="1.0" encoding="utf-8"?>
<ds:datastoreItem xmlns:ds="http://schemas.openxmlformats.org/officeDocument/2006/customXml" ds:itemID="{89D283F9-6F56-44D2-8FBD-45FAF662F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b192b-b5bb-403f-9a79-75a57947e181"/>
    <ds:schemaRef ds:uri="c2bd35a4-8b4a-4ba3-9adc-67fa4f86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Sodexo Global Data Protection Office</dc:creator>
  <cp:keywords/>
  <dc:description/>
  <cp:lastModifiedBy>Algrain, Sophie Alix</cp:lastModifiedBy>
  <cp:revision>2</cp:revision>
  <dcterms:created xsi:type="dcterms:W3CDTF">2019-11-12T15:43:00Z</dcterms:created>
  <dcterms:modified xsi:type="dcterms:W3CDTF">2019-11-12T15:43:00Z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0x0101004759A57DA1813B41BA96816252A08020</vt:lpwstr>
  </property>
</Properties>
</file>